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0C" w:rsidRDefault="00F80F37" w:rsidP="00F80F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 открытого мастер-класса</w:t>
      </w:r>
    </w:p>
    <w:p w:rsidR="00F80F37" w:rsidRDefault="00F80F37" w:rsidP="00F80F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«Русская набойка»</w:t>
      </w:r>
    </w:p>
    <w:p w:rsidR="00F80F37" w:rsidRDefault="00F80F37" w:rsidP="00F80F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59" w:type="dxa"/>
        <w:tblInd w:w="-34" w:type="dxa"/>
        <w:tblLayout w:type="fixed"/>
        <w:tblLook w:val="04A0"/>
      </w:tblPr>
      <w:tblGrid>
        <w:gridCol w:w="426"/>
        <w:gridCol w:w="2551"/>
        <w:gridCol w:w="11482"/>
      </w:tblGrid>
      <w:tr w:rsidR="00921F08" w:rsidRPr="00921F08" w:rsidTr="00921F08">
        <w:tc>
          <w:tcPr>
            <w:tcW w:w="426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Ф.И.О. автора</w:t>
            </w:r>
          </w:p>
        </w:tc>
        <w:tc>
          <w:tcPr>
            <w:tcW w:w="11482" w:type="dxa"/>
          </w:tcPr>
          <w:p w:rsidR="00F80F37" w:rsidRPr="00921F08" w:rsidRDefault="00F80F37" w:rsidP="00F80F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Каменева Наталья Аль</w:t>
            </w:r>
            <w:r w:rsidR="00E9694A" w:rsidRPr="00921F08">
              <w:rPr>
                <w:rFonts w:ascii="Times New Roman" w:hAnsi="Times New Roman" w:cs="Times New Roman"/>
              </w:rPr>
              <w:t>б</w:t>
            </w:r>
            <w:r w:rsidRPr="00921F08">
              <w:rPr>
                <w:rFonts w:ascii="Times New Roman" w:hAnsi="Times New Roman" w:cs="Times New Roman"/>
              </w:rPr>
              <w:t>ертовна</w:t>
            </w:r>
          </w:p>
        </w:tc>
      </w:tr>
      <w:tr w:rsidR="00921F08" w:rsidRPr="00921F08" w:rsidTr="00921F08">
        <w:tc>
          <w:tcPr>
            <w:tcW w:w="426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Наименование ДООП</w:t>
            </w:r>
          </w:p>
        </w:tc>
        <w:tc>
          <w:tcPr>
            <w:tcW w:w="11482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«Объединение дополнительного образования «Роспись по ткани»</w:t>
            </w:r>
          </w:p>
        </w:tc>
      </w:tr>
      <w:tr w:rsidR="00921F08" w:rsidRPr="00921F08" w:rsidTr="00921F08">
        <w:tc>
          <w:tcPr>
            <w:tcW w:w="426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Цель мастер-класса:</w:t>
            </w:r>
          </w:p>
        </w:tc>
        <w:tc>
          <w:tcPr>
            <w:tcW w:w="11482" w:type="dxa"/>
          </w:tcPr>
          <w:p w:rsidR="00F80F37" w:rsidRPr="00921F08" w:rsidRDefault="00F80F37" w:rsidP="00921F08">
            <w:pPr>
              <w:ind w:left="34"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 xml:space="preserve">Представить на примере </w:t>
            </w:r>
            <w:r w:rsidR="00EA7AB6" w:rsidRPr="00921F08">
              <w:rPr>
                <w:rFonts w:ascii="Times New Roman" w:hAnsi="Times New Roman" w:cs="Times New Roman"/>
              </w:rPr>
              <w:t>выполнения</w:t>
            </w:r>
            <w:r w:rsidRPr="00921F08">
              <w:rPr>
                <w:rFonts w:ascii="Times New Roman" w:hAnsi="Times New Roman" w:cs="Times New Roman"/>
              </w:rPr>
              <w:t xml:space="preserve"> творческо</w:t>
            </w:r>
            <w:r w:rsidR="008558C0" w:rsidRPr="00921F08">
              <w:rPr>
                <w:rFonts w:ascii="Times New Roman" w:hAnsi="Times New Roman" w:cs="Times New Roman"/>
              </w:rPr>
              <w:t>го</w:t>
            </w:r>
            <w:r w:rsidRPr="00921F08">
              <w:rPr>
                <w:rFonts w:ascii="Times New Roman" w:hAnsi="Times New Roman" w:cs="Times New Roman"/>
              </w:rPr>
              <w:t xml:space="preserve"> </w:t>
            </w:r>
            <w:r w:rsidR="00EA7AB6" w:rsidRPr="00921F08">
              <w:rPr>
                <w:rFonts w:ascii="Times New Roman" w:hAnsi="Times New Roman" w:cs="Times New Roman"/>
              </w:rPr>
              <w:t>зада</w:t>
            </w:r>
            <w:r w:rsidR="008558C0" w:rsidRPr="00921F08">
              <w:rPr>
                <w:rFonts w:ascii="Times New Roman" w:hAnsi="Times New Roman" w:cs="Times New Roman"/>
              </w:rPr>
              <w:t>н</w:t>
            </w:r>
            <w:r w:rsidR="00EA7AB6" w:rsidRPr="00921F08">
              <w:rPr>
                <w:rFonts w:ascii="Times New Roman" w:hAnsi="Times New Roman" w:cs="Times New Roman"/>
              </w:rPr>
              <w:t>и</w:t>
            </w:r>
            <w:r w:rsidR="008558C0" w:rsidRPr="00921F08">
              <w:rPr>
                <w:rFonts w:ascii="Times New Roman" w:hAnsi="Times New Roman" w:cs="Times New Roman"/>
              </w:rPr>
              <w:t>я</w:t>
            </w:r>
            <w:r w:rsidR="00921F08" w:rsidRPr="00921F08">
              <w:rPr>
                <w:rFonts w:ascii="Times New Roman" w:hAnsi="Times New Roman" w:cs="Times New Roman"/>
              </w:rPr>
              <w:t xml:space="preserve"> эффективные, полезные технологии и методы работы в дополнительном образовании, которые я использую при реализации своей программы по декоративно-прикладному творчеству «Роспись </w:t>
            </w:r>
            <w:proofErr w:type="gramStart"/>
            <w:r w:rsidR="00921F08" w:rsidRPr="00921F08">
              <w:rPr>
                <w:rFonts w:ascii="Times New Roman" w:hAnsi="Times New Roman" w:cs="Times New Roman"/>
              </w:rPr>
              <w:t>по</w:t>
            </w:r>
            <w:proofErr w:type="gramEnd"/>
            <w:r w:rsidR="00921F08" w:rsidRPr="00921F08">
              <w:rPr>
                <w:rFonts w:ascii="Times New Roman" w:hAnsi="Times New Roman" w:cs="Times New Roman"/>
              </w:rPr>
              <w:t xml:space="preserve"> такни».</w:t>
            </w:r>
          </w:p>
        </w:tc>
      </w:tr>
      <w:tr w:rsidR="00921F08" w:rsidRPr="00921F08" w:rsidTr="00921F08">
        <w:tc>
          <w:tcPr>
            <w:tcW w:w="426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F80F37" w:rsidRPr="00921F08" w:rsidRDefault="00F80F37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Задачи мастер класса:</w:t>
            </w:r>
          </w:p>
        </w:tc>
        <w:tc>
          <w:tcPr>
            <w:tcW w:w="11482" w:type="dxa"/>
          </w:tcPr>
          <w:p w:rsidR="00921F08" w:rsidRPr="00921F08" w:rsidRDefault="00E9694A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знакомство с русской традиционной росписью ткани «верховая</w:t>
            </w:r>
            <w:r w:rsidR="00921F08" w:rsidRPr="00921F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21F08" w:rsidRPr="00921F08">
              <w:rPr>
                <w:rFonts w:ascii="Times New Roman" w:hAnsi="Times New Roman" w:cs="Times New Roman"/>
              </w:rPr>
              <w:t>белоземельная</w:t>
            </w:r>
            <w:proofErr w:type="spellEnd"/>
            <w:r w:rsidR="00921F08" w:rsidRPr="00921F08">
              <w:rPr>
                <w:rFonts w:ascii="Times New Roman" w:hAnsi="Times New Roman" w:cs="Times New Roman"/>
              </w:rPr>
              <w:t>) набойка»;</w:t>
            </w:r>
          </w:p>
          <w:p w:rsidR="00921F08" w:rsidRPr="00921F08" w:rsidRDefault="00921F08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выполнить творческое задание в технике «набойка»;</w:t>
            </w:r>
          </w:p>
          <w:p w:rsidR="00921F08" w:rsidRPr="00921F08" w:rsidRDefault="00921F08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 xml:space="preserve">показать практическое применение некоторых работы  </w:t>
            </w:r>
          </w:p>
          <w:p w:rsidR="00921F08" w:rsidRPr="00921F08" w:rsidRDefault="00921F08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педагогических технологий и методов обучения — форма</w:t>
            </w:r>
          </w:p>
          <w:p w:rsidR="00921F08" w:rsidRPr="00921F08" w:rsidRDefault="00921F08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 xml:space="preserve">«Наставничество: «дети-детям»; </w:t>
            </w:r>
            <w:proofErr w:type="gramStart"/>
            <w:r w:rsidRPr="00921F08">
              <w:rPr>
                <w:rFonts w:ascii="Times New Roman" w:hAnsi="Times New Roman" w:cs="Times New Roman"/>
              </w:rPr>
              <w:t>частично-поисковая</w:t>
            </w:r>
            <w:proofErr w:type="gramEnd"/>
            <w:r w:rsidRPr="00921F08">
              <w:rPr>
                <w:rFonts w:ascii="Times New Roman" w:hAnsi="Times New Roman" w:cs="Times New Roman"/>
              </w:rPr>
              <w:t xml:space="preserve">, технологии </w:t>
            </w:r>
          </w:p>
          <w:p w:rsidR="00921F08" w:rsidRPr="00921F08" w:rsidRDefault="00921F08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проблемного обучения.</w:t>
            </w:r>
          </w:p>
          <w:p w:rsidR="00921F08" w:rsidRPr="00921F08" w:rsidRDefault="00921F08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 xml:space="preserve">активизировать учебно-познавательную деятельность, </w:t>
            </w:r>
          </w:p>
          <w:p w:rsidR="00921F08" w:rsidRPr="00921F08" w:rsidRDefault="00921F08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сформировать интерес к работе;</w:t>
            </w:r>
          </w:p>
          <w:p w:rsidR="00F80F37" w:rsidRPr="00921F08" w:rsidRDefault="00921F08" w:rsidP="00921F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определить эффективность представленных методик.</w:t>
            </w:r>
          </w:p>
        </w:tc>
      </w:tr>
      <w:tr w:rsidR="00E9694A" w:rsidRPr="00921F08" w:rsidTr="00921F08">
        <w:tc>
          <w:tcPr>
            <w:tcW w:w="426" w:type="dxa"/>
          </w:tcPr>
          <w:p w:rsidR="00E9694A" w:rsidRPr="00921F08" w:rsidRDefault="00E9694A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E9694A" w:rsidRPr="00921F08" w:rsidRDefault="00E9694A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Технологии, методы и методики обучения (элементы)</w:t>
            </w:r>
            <w:r w:rsidR="00600471" w:rsidRPr="00921F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82" w:type="dxa"/>
          </w:tcPr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объяснительно-иллюстративный (рассказ, объяснение, инструктаж, демонстрация);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репродуктивные (упражнения, примерные воспитательные ситуации»;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технология проблемного обучения (проблемная ситуация, решение поставленных задач);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частично-поисковая (самостоятельная работа);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</w:r>
            <w:proofErr w:type="gramStart"/>
            <w:r w:rsidRPr="00921F08">
              <w:rPr>
                <w:rFonts w:ascii="Times New Roman" w:hAnsi="Times New Roman" w:cs="Times New Roman"/>
              </w:rPr>
              <w:t>исследовательский</w:t>
            </w:r>
            <w:proofErr w:type="gramEnd"/>
            <w:r w:rsidRPr="00921F08">
              <w:rPr>
                <w:rFonts w:ascii="Times New Roman" w:hAnsi="Times New Roman" w:cs="Times New Roman"/>
              </w:rPr>
              <w:t xml:space="preserve"> (творческое задание);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здоровье сберегающие технологии;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форма наставничества «Дети – детям»;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индивидуальная;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малые группы;</w:t>
            </w:r>
          </w:p>
          <w:p w:rsidR="00921F08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фронтальная;</w:t>
            </w:r>
          </w:p>
          <w:p w:rsidR="00E9694A" w:rsidRPr="00921F08" w:rsidRDefault="00921F08" w:rsidP="00921F08">
            <w:pPr>
              <w:ind w:left="34" w:firstLine="284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ИКТ технологии (использование в работе компьютера, сети Интернет)</w:t>
            </w:r>
          </w:p>
        </w:tc>
      </w:tr>
      <w:tr w:rsidR="0060748F" w:rsidRPr="00921F08" w:rsidTr="00921F08">
        <w:tc>
          <w:tcPr>
            <w:tcW w:w="426" w:type="dxa"/>
          </w:tcPr>
          <w:p w:rsidR="0060748F" w:rsidRPr="00921F08" w:rsidRDefault="0060748F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60748F" w:rsidRPr="00921F08" w:rsidRDefault="0060748F" w:rsidP="00F80F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Инвентарь и оборудование:</w:t>
            </w:r>
          </w:p>
        </w:tc>
        <w:tc>
          <w:tcPr>
            <w:tcW w:w="11482" w:type="dxa"/>
          </w:tcPr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ткань хлопчатобумажная 45х45 см;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акриловая краска для ткани;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ножницы;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посудная губка;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картон плотный 50х50 см;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банка с водой 0,5л;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влажные салфетки;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плёнка защитная на стол;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штампы;</w:t>
            </w:r>
          </w:p>
          <w:p w:rsidR="00921F08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lastRenderedPageBreak/>
              <w:t>−</w:t>
            </w:r>
            <w:r w:rsidRPr="00921F08">
              <w:rPr>
                <w:rFonts w:ascii="Times New Roman" w:hAnsi="Times New Roman" w:cs="Times New Roman"/>
              </w:rPr>
              <w:tab/>
              <w:t>перчатки и фартук;</w:t>
            </w:r>
          </w:p>
          <w:p w:rsidR="0060748F" w:rsidRPr="00921F08" w:rsidRDefault="00921F08" w:rsidP="00921F08">
            <w:pPr>
              <w:rPr>
                <w:rFonts w:ascii="Times New Roman" w:hAnsi="Times New Roman" w:cs="Times New Roman"/>
              </w:rPr>
            </w:pPr>
            <w:r w:rsidRPr="00921F08">
              <w:rPr>
                <w:rFonts w:ascii="Times New Roman" w:hAnsi="Times New Roman" w:cs="Times New Roman"/>
              </w:rPr>
              <w:t>−</w:t>
            </w:r>
            <w:r w:rsidRPr="00921F08">
              <w:rPr>
                <w:rFonts w:ascii="Times New Roman" w:hAnsi="Times New Roman" w:cs="Times New Roman"/>
              </w:rPr>
              <w:tab/>
              <w:t>утюг и гладильная доска.</w:t>
            </w:r>
          </w:p>
        </w:tc>
      </w:tr>
    </w:tbl>
    <w:p w:rsidR="00F80F37" w:rsidRDefault="00F80F37" w:rsidP="00F80F3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4" w:type="dxa"/>
        <w:tblInd w:w="-459" w:type="dxa"/>
        <w:tblLayout w:type="fixed"/>
        <w:tblLook w:val="04A0"/>
      </w:tblPr>
      <w:tblGrid>
        <w:gridCol w:w="374"/>
        <w:gridCol w:w="1560"/>
        <w:gridCol w:w="850"/>
        <w:gridCol w:w="1276"/>
        <w:gridCol w:w="5103"/>
        <w:gridCol w:w="3827"/>
        <w:gridCol w:w="1276"/>
        <w:gridCol w:w="1418"/>
      </w:tblGrid>
      <w:tr w:rsidR="00511CFD" w:rsidTr="00511CFD">
        <w:tc>
          <w:tcPr>
            <w:tcW w:w="374" w:type="dxa"/>
            <w:tcMar>
              <w:left w:w="57" w:type="dxa"/>
              <w:right w:w="57" w:type="dxa"/>
            </w:tcMar>
            <w:vAlign w:val="center"/>
          </w:tcPr>
          <w:p w:rsidR="00DE414A" w:rsidRPr="00511CFD" w:rsidRDefault="00DE414A" w:rsidP="00DE41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C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DE414A" w:rsidRPr="00511CFD" w:rsidRDefault="00DE414A" w:rsidP="00511CFD">
            <w:pPr>
              <w:ind w:right="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CFD">
              <w:rPr>
                <w:rFonts w:ascii="Times New Roman" w:hAnsi="Times New Roman" w:cs="Times New Roman"/>
                <w:b/>
              </w:rPr>
              <w:t>Структурный этап мастер-класса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DE414A" w:rsidRPr="00511CFD" w:rsidRDefault="00DE414A" w:rsidP="00DE41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CF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E414A" w:rsidRPr="00511CFD" w:rsidRDefault="00DE414A" w:rsidP="00DE41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CFD"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  <w:vAlign w:val="center"/>
          </w:tcPr>
          <w:p w:rsidR="00DE414A" w:rsidRPr="00511CFD" w:rsidRDefault="00DE414A" w:rsidP="00DE41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CFD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E414A" w:rsidRPr="00511CFD" w:rsidRDefault="00DE414A" w:rsidP="00DE41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CFD">
              <w:rPr>
                <w:rFonts w:ascii="Times New Roman" w:hAnsi="Times New Roman" w:cs="Times New Roman"/>
                <w:b/>
              </w:rPr>
              <w:t>Деятельность участников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E414A" w:rsidRPr="00511CFD" w:rsidRDefault="00DE414A" w:rsidP="00DE41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CFD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DE414A" w:rsidRPr="00511CFD" w:rsidRDefault="00DE414A" w:rsidP="00DE41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1CFD">
              <w:rPr>
                <w:rFonts w:ascii="Times New Roman" w:hAnsi="Times New Roman" w:cs="Times New Roman"/>
                <w:b/>
              </w:rPr>
              <w:t>Ожидаемый результат (показатели)</w:t>
            </w:r>
          </w:p>
        </w:tc>
      </w:tr>
      <w:tr w:rsidR="00511CFD" w:rsidTr="00511CFD">
        <w:tc>
          <w:tcPr>
            <w:tcW w:w="374" w:type="dxa"/>
          </w:tcPr>
          <w:p w:rsidR="00DE414A" w:rsidRPr="00511CFD" w:rsidRDefault="00DE414A" w:rsidP="00DE41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414A" w:rsidRPr="00511CFD" w:rsidRDefault="00DE414A" w:rsidP="00DE41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14A" w:rsidRPr="00511CFD" w:rsidRDefault="00DE414A" w:rsidP="00DE41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14A" w:rsidRPr="00511CFD" w:rsidRDefault="00DE414A" w:rsidP="00DE41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11CFD" w:rsidRPr="00511CFD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>Здравствуйте, уважаемые участники мастер-класса, уважаемое жюри. Меня зовут Наталья Альбертовна. Я педагог дополнительного образования детей, учитель изобразительного искусства и технологии высшей категории МКОУ «Охочевская средней школы».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 xml:space="preserve">Я работаю по дополнительной общеразвивающей программе «Роспись по ткани» (разработана в рамках задач федерального проекта «Успех каждого ребёнка» национального проекта «Образование»). 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Я проведу сегодня мастер-класс по теме «Русская набойка. Декорирование платка «Осень» методом верховой</w:t>
            </w:r>
            <w:r w:rsidRPr="00511CFD">
              <w:rPr>
                <w:rFonts w:ascii="Times New Roman" w:hAnsi="Times New Roman" w:cs="Times New Roman"/>
              </w:rPr>
              <w:tab/>
              <w:t xml:space="preserve"> набойки».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</w:p>
          <w:p w:rsidR="00511CFD" w:rsidRPr="00511CFD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 xml:space="preserve">Скажите, вы слышали </w:t>
            </w:r>
            <w:proofErr w:type="gramStart"/>
            <w:r w:rsidR="00511CFD" w:rsidRPr="00511CFD">
              <w:rPr>
                <w:rFonts w:ascii="Times New Roman" w:hAnsi="Times New Roman" w:cs="Times New Roman"/>
              </w:rPr>
              <w:t>фамилии</w:t>
            </w:r>
            <w:proofErr w:type="gramEnd"/>
            <w:r w:rsidR="00511CFD" w:rsidRPr="00511CFD">
              <w:rPr>
                <w:rFonts w:ascii="Times New Roman" w:hAnsi="Times New Roman" w:cs="Times New Roman"/>
              </w:rPr>
              <w:t xml:space="preserve"> такие как Красильщиков, </w:t>
            </w:r>
            <w:proofErr w:type="spellStart"/>
            <w:r w:rsidR="00511CFD" w:rsidRPr="00511CFD">
              <w:rPr>
                <w:rFonts w:ascii="Times New Roman" w:hAnsi="Times New Roman" w:cs="Times New Roman"/>
              </w:rPr>
              <w:t>Крашенников</w:t>
            </w:r>
            <w:proofErr w:type="spellEnd"/>
            <w:r w:rsidR="00511CFD" w:rsidRPr="00511CFD">
              <w:rPr>
                <w:rFonts w:ascii="Times New Roman" w:hAnsi="Times New Roman" w:cs="Times New Roman"/>
              </w:rPr>
              <w:t xml:space="preserve">, Красилов, Синельников, Синильщиков и похожие? А знаете ли вы. Что все они произошли от мастеров, занимавшихся окрашиваем тканей? С доисторических времён человечество было знакомо с процессом печати «рисунка на ткани». </w:t>
            </w:r>
          </w:p>
          <w:p w:rsidR="00511CFD" w:rsidRPr="00921F08" w:rsidRDefault="00511CFD" w:rsidP="00921F08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921F08">
              <w:rPr>
                <w:rFonts w:ascii="Times New Roman" w:hAnsi="Times New Roman" w:cs="Times New Roman"/>
                <w:i/>
              </w:rPr>
              <w:t>Запускается демонстрация презентации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2</w:t>
            </w:r>
          </w:p>
          <w:p w:rsidR="00511CFD" w:rsidRPr="00511CFD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>Цель сегодняшнего мастер-класса представить на примере выполнения творческого задания эффективные, полезные технологии и методы работы в дополнительном образовании.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Мы проведём занятие, во время которого вы побудете в роли наставника и наставляемого. Перед вами стоит несколько задач: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−</w:t>
            </w:r>
            <w:r w:rsidRPr="00511CFD">
              <w:rPr>
                <w:rFonts w:ascii="Times New Roman" w:hAnsi="Times New Roman" w:cs="Times New Roman"/>
              </w:rPr>
              <w:tab/>
              <w:t xml:space="preserve">познакомиться с русской традиционной </w:t>
            </w:r>
            <w:r w:rsidRPr="00511CFD">
              <w:rPr>
                <w:rFonts w:ascii="Times New Roman" w:hAnsi="Times New Roman" w:cs="Times New Roman"/>
              </w:rPr>
              <w:lastRenderedPageBreak/>
              <w:t>росписью по ткани;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−</w:t>
            </w:r>
            <w:r w:rsidRPr="00511CFD">
              <w:rPr>
                <w:rFonts w:ascii="Times New Roman" w:hAnsi="Times New Roman" w:cs="Times New Roman"/>
              </w:rPr>
              <w:tab/>
              <w:t>быстро сделать эскиз к росписи;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−</w:t>
            </w:r>
            <w:r w:rsidRPr="00511CFD">
              <w:rPr>
                <w:rFonts w:ascii="Times New Roman" w:hAnsi="Times New Roman" w:cs="Times New Roman"/>
              </w:rPr>
              <w:tab/>
              <w:t>освоить технику набойки;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−</w:t>
            </w:r>
            <w:r w:rsidRPr="00511CFD">
              <w:rPr>
                <w:rFonts w:ascii="Times New Roman" w:hAnsi="Times New Roman" w:cs="Times New Roman"/>
              </w:rPr>
              <w:tab/>
              <w:t>качественно выполнить творческую работу;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−</w:t>
            </w:r>
            <w:r w:rsidRPr="00511CFD">
              <w:rPr>
                <w:rFonts w:ascii="Times New Roman" w:hAnsi="Times New Roman" w:cs="Times New Roman"/>
              </w:rPr>
              <w:tab/>
              <w:t>и главное – быстро и качественно научить своего напарника только что усвоенным знаниям и навыкам.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Для начала немного истории...</w:t>
            </w:r>
            <w:r w:rsidR="000E2298">
              <w:rPr>
                <w:rFonts w:ascii="Times New Roman" w:hAnsi="Times New Roman" w:cs="Times New Roman"/>
              </w:rPr>
              <w:t>»</w:t>
            </w:r>
            <w:r w:rsidRPr="00511CFD">
              <w:rPr>
                <w:rFonts w:ascii="Times New Roman" w:hAnsi="Times New Roman" w:cs="Times New Roman"/>
              </w:rPr>
              <w:t xml:space="preserve"> 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3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«Набойка» - древний вид росписи, разновидность росписи ткани – «Батика». Но «Батик» как таковой на территории древней Руси не был распространён. Ткани из шерсти, льна, конопли, крапивы окрашивали целиком</w:t>
            </w:r>
            <w:r w:rsidR="000E2298">
              <w:rPr>
                <w:rFonts w:ascii="Times New Roman" w:hAnsi="Times New Roman" w:cs="Times New Roman"/>
              </w:rPr>
              <w:t>»</w:t>
            </w:r>
            <w:r w:rsidRPr="00511CFD">
              <w:rPr>
                <w:rFonts w:ascii="Times New Roman" w:hAnsi="Times New Roman" w:cs="Times New Roman"/>
              </w:rPr>
              <w:t>.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4</w:t>
            </w:r>
          </w:p>
          <w:p w:rsidR="00511CFD" w:rsidRPr="00511CFD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>При окрашивании в горячих красителях эти ткани сильно «садятся», т.е. становятся плотнее и меньше в размерах. Довольно пористые ткани легче окрасить целиком, чем рисовать на нём узоры, а вот напечатать очень даже легко</w:t>
            </w:r>
            <w:r>
              <w:rPr>
                <w:rFonts w:ascii="Times New Roman" w:hAnsi="Times New Roman" w:cs="Times New Roman"/>
              </w:rPr>
              <w:t>»</w:t>
            </w:r>
            <w:r w:rsidR="00511CFD" w:rsidRPr="00511CFD">
              <w:rPr>
                <w:rFonts w:ascii="Times New Roman" w:hAnsi="Times New Roman" w:cs="Times New Roman"/>
              </w:rPr>
              <w:t>.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5</w:t>
            </w:r>
          </w:p>
          <w:p w:rsidR="00511CFD" w:rsidRPr="00511CFD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>Старейшие отечественные образцы печати на ткани датируются IX-X веком. Узоры наносили резными деревянными досками – манерами. Чтобы рисунок лучше отпечатался, по манере били деревянными молотками – набивали узор. Это тяжёлая мужская работа</w:t>
            </w:r>
            <w:r>
              <w:rPr>
                <w:rFonts w:ascii="Times New Roman" w:hAnsi="Times New Roman" w:cs="Times New Roman"/>
              </w:rPr>
              <w:t>»</w:t>
            </w:r>
            <w:r w:rsidR="00511CFD" w:rsidRPr="00511CFD">
              <w:rPr>
                <w:rFonts w:ascii="Times New Roman" w:hAnsi="Times New Roman" w:cs="Times New Roman"/>
              </w:rPr>
              <w:t>.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6</w:t>
            </w:r>
          </w:p>
          <w:p w:rsidR="00511CFD" w:rsidRPr="00511CFD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>Массовое производство и расцвет промыслов, занимавшихся изготовлением набивных тканей, пришёлся на XVIII –XIX века</w:t>
            </w:r>
            <w:r>
              <w:rPr>
                <w:rFonts w:ascii="Times New Roman" w:hAnsi="Times New Roman" w:cs="Times New Roman"/>
              </w:rPr>
              <w:t>»</w:t>
            </w:r>
            <w:r w:rsidR="00511CFD" w:rsidRPr="00511CFD">
              <w:rPr>
                <w:rFonts w:ascii="Times New Roman" w:hAnsi="Times New Roman" w:cs="Times New Roman"/>
              </w:rPr>
              <w:t>.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7</w:t>
            </w:r>
          </w:p>
          <w:p w:rsidR="00511CFD" w:rsidRPr="00511CFD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>Существовало два основных вида окрашивания ткани: «кубовая набойка» и «верховая набойка». «Верховую набойку» часто называли «</w:t>
            </w:r>
            <w:proofErr w:type="spellStart"/>
            <w:r w:rsidR="00511CFD" w:rsidRPr="00511CFD">
              <w:rPr>
                <w:rFonts w:ascii="Times New Roman" w:hAnsi="Times New Roman" w:cs="Times New Roman"/>
              </w:rPr>
              <w:t>белоземельной</w:t>
            </w:r>
            <w:proofErr w:type="spellEnd"/>
            <w:r w:rsidR="00511CFD" w:rsidRPr="00511CFD">
              <w:rPr>
                <w:rFonts w:ascii="Times New Roman" w:hAnsi="Times New Roman" w:cs="Times New Roman"/>
              </w:rPr>
              <w:t>». Рисунок наносился на неокрашенную («белую») ткань.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8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lastRenderedPageBreak/>
              <w:t>Сегодня в ручной работе произошёл новый виток развития, и мы наблюдаем, как нарастает интерес к исконным ремёслам, в том числе и к набойке. Использование различных штампов для печатания можно считать современным продолжением традиционной техники набойки.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Изменились рисунки, узоры, появились новые темы для сюжетов, новые красители и цвета, но техника работы осталась прежней. А главное — радость от творчества</w:t>
            </w:r>
            <w:r w:rsidR="000E2298">
              <w:rPr>
                <w:rFonts w:ascii="Times New Roman" w:hAnsi="Times New Roman" w:cs="Times New Roman"/>
              </w:rPr>
              <w:t>»</w:t>
            </w:r>
            <w:r w:rsidRPr="00511CFD">
              <w:rPr>
                <w:rFonts w:ascii="Times New Roman" w:hAnsi="Times New Roman" w:cs="Times New Roman"/>
              </w:rPr>
              <w:t>.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9</w:t>
            </w:r>
          </w:p>
          <w:p w:rsidR="00511CFD" w:rsidRPr="00511CFD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 xml:space="preserve">Для выполнения эскиза нам необходимо вспомнить основы </w:t>
            </w:r>
            <w:proofErr w:type="spellStart"/>
            <w:r w:rsidR="00511CFD" w:rsidRPr="00511CFD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="00511CFD" w:rsidRPr="00511CFD">
              <w:rPr>
                <w:rFonts w:ascii="Times New Roman" w:hAnsi="Times New Roman" w:cs="Times New Roman"/>
              </w:rPr>
              <w:t>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Какие основные цвета при с</w:t>
            </w:r>
            <w:r w:rsidR="00921F08">
              <w:rPr>
                <w:rFonts w:ascii="Times New Roman" w:hAnsi="Times New Roman" w:cs="Times New Roman"/>
              </w:rPr>
              <w:t>мешивании дают третий?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 xml:space="preserve">Например, </w:t>
            </w:r>
            <w:proofErr w:type="gramStart"/>
            <w:r w:rsidRPr="00511CFD">
              <w:rPr>
                <w:rFonts w:ascii="Times New Roman" w:hAnsi="Times New Roman" w:cs="Times New Roman"/>
              </w:rPr>
              <w:t>жёлтый</w:t>
            </w:r>
            <w:proofErr w:type="gramEnd"/>
            <w:r w:rsidRPr="00511CFD">
              <w:rPr>
                <w:rFonts w:ascii="Times New Roman" w:hAnsi="Times New Roman" w:cs="Times New Roman"/>
              </w:rPr>
              <w:t xml:space="preserve"> + красный?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 xml:space="preserve">Или </w:t>
            </w:r>
            <w:proofErr w:type="gramStart"/>
            <w:r w:rsidRPr="00511CFD">
              <w:rPr>
                <w:rFonts w:ascii="Times New Roman" w:hAnsi="Times New Roman" w:cs="Times New Roman"/>
              </w:rPr>
              <w:t>жёлтый</w:t>
            </w:r>
            <w:proofErr w:type="gramEnd"/>
            <w:r w:rsidRPr="00511CFD">
              <w:rPr>
                <w:rFonts w:ascii="Times New Roman" w:hAnsi="Times New Roman" w:cs="Times New Roman"/>
              </w:rPr>
              <w:t xml:space="preserve"> + синий?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511CFD">
              <w:rPr>
                <w:rFonts w:ascii="Times New Roman" w:hAnsi="Times New Roman" w:cs="Times New Roman"/>
              </w:rPr>
              <w:t>синий</w:t>
            </w:r>
            <w:proofErr w:type="gramEnd"/>
            <w:r w:rsidRPr="00511CFD">
              <w:rPr>
                <w:rFonts w:ascii="Times New Roman" w:hAnsi="Times New Roman" w:cs="Times New Roman"/>
              </w:rPr>
              <w:t xml:space="preserve"> + красный?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Как вы думаете, почему я для вас выбрала как основу для верховой набойки ткань жёлтого цвета?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11CFD">
              <w:rPr>
                <w:rFonts w:ascii="Times New Roman" w:hAnsi="Times New Roman" w:cs="Times New Roman"/>
              </w:rPr>
              <w:t>Это</w:t>
            </w:r>
            <w:proofErr w:type="gramEnd"/>
            <w:r w:rsidRPr="00511CFD">
              <w:rPr>
                <w:rFonts w:ascii="Times New Roman" w:hAnsi="Times New Roman" w:cs="Times New Roman"/>
              </w:rPr>
              <w:t xml:space="preserve"> во-первых, а во-вторых – потому что желтый цвет лучше всего отвечает осеннему настроению.</w:t>
            </w:r>
          </w:p>
          <w:p w:rsidR="00511CFD" w:rsidRPr="00511CFD" w:rsidRDefault="00511CFD" w:rsidP="00511CFD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511CFD">
              <w:rPr>
                <w:rFonts w:ascii="Times New Roman" w:hAnsi="Times New Roman" w:cs="Times New Roman"/>
                <w:i/>
              </w:rPr>
              <w:t>Переход на слайд 10. ТБ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Напоминать о соблюдении техники безопасности я не буду – надеюсь, что вы взрослые люди и знаете, как себя вести при работе с акриловыми красками, горячим утюгом и пр.</w:t>
            </w:r>
          </w:p>
          <w:p w:rsidR="00511CFD" w:rsidRPr="00921F08" w:rsidRDefault="00511CFD" w:rsidP="00921F08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921F08">
              <w:rPr>
                <w:rFonts w:ascii="Times New Roman" w:hAnsi="Times New Roman" w:cs="Times New Roman"/>
                <w:i/>
              </w:rPr>
              <w:t>Перех</w:t>
            </w:r>
            <w:r w:rsidR="00921F08" w:rsidRPr="00921F08">
              <w:rPr>
                <w:rFonts w:ascii="Times New Roman" w:hAnsi="Times New Roman" w:cs="Times New Roman"/>
                <w:i/>
              </w:rPr>
              <w:t>од на слайд 11.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У вас на столах лежат буклеты, в которых есть указания по технике безопасности, перечень оборудования и материалов и указания к порядку выполнения работы</w:t>
            </w:r>
            <w:r w:rsidR="000E2298">
              <w:rPr>
                <w:rFonts w:ascii="Times New Roman" w:hAnsi="Times New Roman" w:cs="Times New Roman"/>
              </w:rPr>
              <w:t>»</w:t>
            </w:r>
            <w:r w:rsidRPr="00511CFD">
              <w:rPr>
                <w:rFonts w:ascii="Times New Roman" w:hAnsi="Times New Roman" w:cs="Times New Roman"/>
              </w:rPr>
              <w:t>.</w:t>
            </w:r>
          </w:p>
          <w:p w:rsidR="00511CFD" w:rsidRPr="00921F08" w:rsidRDefault="00511CFD" w:rsidP="00921F08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921F08">
              <w:rPr>
                <w:rFonts w:ascii="Times New Roman" w:hAnsi="Times New Roman" w:cs="Times New Roman"/>
                <w:i/>
              </w:rPr>
              <w:t>Переход на слайд 12-14.</w:t>
            </w:r>
          </w:p>
          <w:p w:rsidR="00511CFD" w:rsidRPr="00E56A88" w:rsidRDefault="00511CFD" w:rsidP="00E56A88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E56A88">
              <w:rPr>
                <w:rFonts w:ascii="Times New Roman" w:hAnsi="Times New Roman" w:cs="Times New Roman"/>
                <w:i/>
              </w:rPr>
              <w:t>Завершение демонстрации презентации.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Приступаем к практике.</w:t>
            </w:r>
          </w:p>
          <w:p w:rsidR="00511CFD" w:rsidRPr="00511CFD" w:rsidRDefault="00E56A8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1CFD" w:rsidRPr="00511CFD">
              <w:rPr>
                <w:rFonts w:ascii="Times New Roman" w:hAnsi="Times New Roman" w:cs="Times New Roman"/>
              </w:rPr>
              <w:t>А вот теперь самое главное! Прежде чем приступить к работе – разбейтесь на пары (лучше всего со своим соседом справа или слева).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lastRenderedPageBreak/>
              <w:t>Работу вы будете выполнять таким образом: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1.</w:t>
            </w:r>
            <w:r w:rsidRPr="00511CFD">
              <w:rPr>
                <w:rFonts w:ascii="Times New Roman" w:hAnsi="Times New Roman" w:cs="Times New Roman"/>
              </w:rPr>
              <w:tab/>
              <w:t>Каждый из вас сделает эскиз из предложенных цветных шаблонов на жёлтой бумаге (вы можете при печати поменять цвет фруктов). Но вам придётся согласовать и выбрать один из эскизов. Платок вы будете расписывать один на двоих. И это ещё не всё!</w:t>
            </w:r>
          </w:p>
          <w:p w:rsidR="00511CFD" w:rsidRPr="00511CFD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2.</w:t>
            </w:r>
            <w:r w:rsidRPr="00511CFD">
              <w:rPr>
                <w:rFonts w:ascii="Times New Roman" w:hAnsi="Times New Roman" w:cs="Times New Roman"/>
              </w:rPr>
              <w:tab/>
              <w:t>Одного из вас я научу пользоваться одним штампом, а второго – другим. Вы должны показать приёмы печати друг другу – побыть в роли наставника по очереди. Штампов мало – вам придётся делиться и меняться. Сразу после использования штампы нужно вытереть влажно, а затем сухой салфетками.</w:t>
            </w:r>
          </w:p>
          <w:p w:rsidR="00DE414A" w:rsidRDefault="00511CFD" w:rsidP="00511CFD">
            <w:pPr>
              <w:contextualSpacing/>
              <w:rPr>
                <w:rFonts w:ascii="Times New Roman" w:hAnsi="Times New Roman" w:cs="Times New Roman"/>
              </w:rPr>
            </w:pPr>
            <w:r w:rsidRPr="00511CFD">
              <w:rPr>
                <w:rFonts w:ascii="Times New Roman" w:hAnsi="Times New Roman" w:cs="Times New Roman"/>
              </w:rPr>
              <w:t>3.</w:t>
            </w:r>
            <w:r w:rsidRPr="00511CFD">
              <w:rPr>
                <w:rFonts w:ascii="Times New Roman" w:hAnsi="Times New Roman" w:cs="Times New Roman"/>
              </w:rPr>
              <w:tab/>
              <w:t>Важно выполнить работу акк</w:t>
            </w:r>
            <w:r w:rsidR="00E56A88">
              <w:rPr>
                <w:rFonts w:ascii="Times New Roman" w:hAnsi="Times New Roman" w:cs="Times New Roman"/>
              </w:rPr>
              <w:t>уратно. Наденьте фартуки (халат</w:t>
            </w:r>
            <w:r w:rsidRPr="00511CFD">
              <w:rPr>
                <w:rFonts w:ascii="Times New Roman" w:hAnsi="Times New Roman" w:cs="Times New Roman"/>
              </w:rPr>
              <w:t>ы) и перчатки сразу после того, как согласуете эскиз</w:t>
            </w:r>
            <w:r w:rsidR="000E2298">
              <w:rPr>
                <w:rFonts w:ascii="Times New Roman" w:hAnsi="Times New Roman" w:cs="Times New Roman"/>
              </w:rPr>
              <w:t>»</w:t>
            </w:r>
            <w:r w:rsidRPr="00511CFD">
              <w:rPr>
                <w:rFonts w:ascii="Times New Roman" w:hAnsi="Times New Roman" w:cs="Times New Roman"/>
              </w:rPr>
              <w:t>.</w:t>
            </w:r>
          </w:p>
          <w:p w:rsidR="00E56A88" w:rsidRDefault="00E56A88" w:rsidP="00511CFD">
            <w:pPr>
              <w:contextualSpacing/>
              <w:rPr>
                <w:rFonts w:ascii="Times New Roman" w:hAnsi="Times New Roman" w:cs="Times New Roman"/>
              </w:rPr>
            </w:pPr>
          </w:p>
          <w:p w:rsidR="00E56A88" w:rsidRDefault="000E2298" w:rsidP="00511C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56A88">
              <w:rPr>
                <w:rFonts w:ascii="Times New Roman" w:hAnsi="Times New Roman" w:cs="Times New Roman"/>
              </w:rPr>
              <w:t>Приступить к работе!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7EB2" w:rsidRDefault="00E56A88" w:rsidP="000E2298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0E2298">
              <w:rPr>
                <w:rFonts w:ascii="Times New Roman" w:hAnsi="Times New Roman" w:cs="Times New Roman"/>
                <w:i/>
              </w:rPr>
              <w:t>Во время работы</w:t>
            </w:r>
            <w:r w:rsidR="000E2298">
              <w:rPr>
                <w:rFonts w:ascii="Times New Roman" w:hAnsi="Times New Roman" w:cs="Times New Roman"/>
                <w:i/>
              </w:rPr>
              <w:t xml:space="preserve"> подходить ко всем по очереди. Пока участники делают эскиз по</w:t>
            </w:r>
            <w:r w:rsidR="00327EB2">
              <w:rPr>
                <w:rFonts w:ascii="Times New Roman" w:hAnsi="Times New Roman" w:cs="Times New Roman"/>
                <w:i/>
              </w:rPr>
              <w:t>казать всем по очереди как пользоваться штампом (фрукт) и штамп</w:t>
            </w:r>
            <w:r w:rsidR="00DA1526">
              <w:rPr>
                <w:rFonts w:ascii="Times New Roman" w:hAnsi="Times New Roman" w:cs="Times New Roman"/>
                <w:i/>
              </w:rPr>
              <w:t>о</w:t>
            </w:r>
            <w:r w:rsidR="00327EB2">
              <w:rPr>
                <w:rFonts w:ascii="Times New Roman" w:hAnsi="Times New Roman" w:cs="Times New Roman"/>
                <w:i/>
              </w:rPr>
              <w:t>м (точка). При необходимости комментировать, работать индивидуально, корректировать эскизы и роспись. По завершении работы прогла</w:t>
            </w:r>
            <w:r w:rsidR="00DA1526">
              <w:rPr>
                <w:rFonts w:ascii="Times New Roman" w:hAnsi="Times New Roman" w:cs="Times New Roman"/>
                <w:i/>
              </w:rPr>
              <w:t>дить расписанные пла</w:t>
            </w:r>
            <w:r w:rsidR="00327EB2">
              <w:rPr>
                <w:rFonts w:ascii="Times New Roman" w:hAnsi="Times New Roman" w:cs="Times New Roman"/>
                <w:i/>
              </w:rPr>
              <w:t>тки.</w:t>
            </w:r>
          </w:p>
          <w:p w:rsidR="00327EB2" w:rsidRDefault="00327EB2" w:rsidP="000E2298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  <w:p w:rsidR="00327EB2" w:rsidRDefault="00327EB2" w:rsidP="000E229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27EB2">
              <w:rPr>
                <w:rFonts w:ascii="Times New Roman" w:hAnsi="Times New Roman" w:cs="Times New Roman"/>
              </w:rPr>
              <w:t>Подведение итогов.</w:t>
            </w:r>
          </w:p>
          <w:p w:rsidR="00E56A88" w:rsidRDefault="00327EB2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Афиширование – представление выполненных работ</w:t>
            </w:r>
            <w:r w:rsidR="00F533E4">
              <w:rPr>
                <w:rFonts w:ascii="Times New Roman" w:hAnsi="Times New Roman" w:cs="Times New Roman"/>
              </w:rPr>
              <w:t>.</w:t>
            </w:r>
          </w:p>
          <w:p w:rsidR="00F533E4" w:rsidRDefault="00F533E4" w:rsidP="00F533E4">
            <w:pPr>
              <w:ind w:firstLine="31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от участников ответы на вопросы:</w:t>
            </w:r>
          </w:p>
          <w:p w:rsidR="00F533E4" w:rsidRDefault="00F533E4" w:rsidP="00F533E4">
            <w:pPr>
              <w:ind w:firstLine="31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Добились ли цели?</w:t>
            </w:r>
          </w:p>
          <w:p w:rsidR="00F533E4" w:rsidRDefault="00F533E4" w:rsidP="00F533E4">
            <w:pPr>
              <w:ind w:firstLine="31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задачи?</w:t>
            </w:r>
          </w:p>
          <w:p w:rsidR="00F533E4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результат?</w:t>
            </w:r>
          </w:p>
          <w:p w:rsidR="00F533E4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формы организации обучения вам запомнились?</w:t>
            </w:r>
          </w:p>
          <w:p w:rsidR="00F533E4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 нового о методиках и технологии?</w:t>
            </w:r>
          </w:p>
          <w:p w:rsidR="00F533E4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деятельности </w:t>
            </w:r>
            <w:r>
              <w:rPr>
                <w:rFonts w:ascii="Times New Roman" w:hAnsi="Times New Roman" w:cs="Times New Roman"/>
              </w:rPr>
              <w:lastRenderedPageBreak/>
              <w:t>участников мастер-класса.</w:t>
            </w:r>
          </w:p>
          <w:p w:rsidR="0024642F" w:rsidRDefault="0024642F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24642F" w:rsidRDefault="0024642F" w:rsidP="0024642F">
            <w:pPr>
              <w:contextualSpacing/>
              <w:rPr>
                <w:rFonts w:ascii="Times New Roman" w:hAnsi="Times New Roman" w:cs="Times New Roman"/>
              </w:rPr>
            </w:pPr>
          </w:p>
          <w:p w:rsidR="0024642F" w:rsidRDefault="0024642F" w:rsidP="0024642F">
            <w:pPr>
              <w:contextualSpacing/>
              <w:rPr>
                <w:rFonts w:ascii="Times New Roman" w:hAnsi="Times New Roman" w:cs="Times New Roman"/>
              </w:rPr>
            </w:pPr>
          </w:p>
          <w:p w:rsidR="0024642F" w:rsidRDefault="0024642F" w:rsidP="0024642F">
            <w:pPr>
              <w:contextualSpacing/>
              <w:rPr>
                <w:rFonts w:ascii="Times New Roman" w:hAnsi="Times New Roman" w:cs="Times New Roman"/>
              </w:rPr>
            </w:pPr>
          </w:p>
          <w:p w:rsidR="0024642F" w:rsidRDefault="0024642F" w:rsidP="0024642F">
            <w:pPr>
              <w:contextualSpacing/>
              <w:rPr>
                <w:rFonts w:ascii="Times New Roman" w:hAnsi="Times New Roman" w:cs="Times New Roman"/>
              </w:rPr>
            </w:pPr>
          </w:p>
          <w:p w:rsidR="0024642F" w:rsidRDefault="0024642F" w:rsidP="0024642F">
            <w:pPr>
              <w:contextualSpacing/>
              <w:rPr>
                <w:rFonts w:ascii="Times New Roman" w:hAnsi="Times New Roman" w:cs="Times New Roman"/>
              </w:rPr>
            </w:pPr>
          </w:p>
          <w:p w:rsidR="0024642F" w:rsidRPr="0024642F" w:rsidRDefault="0024642F" w:rsidP="0024642F">
            <w:pPr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Попросить всех убрать рабочие места и отключить утюг.</w:t>
            </w:r>
          </w:p>
          <w:p w:rsidR="0024642F" w:rsidRDefault="0024642F" w:rsidP="002464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«Главное – не сам навык росписи, а умение работать в коллективе, передавать знания; делиться навыком, умение «собраться», сконцентрироваться.</w:t>
            </w:r>
          </w:p>
          <w:p w:rsidR="0024642F" w:rsidRDefault="0024642F" w:rsidP="002464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 общения:</w:t>
            </w:r>
          </w:p>
          <w:p w:rsidR="0024642F" w:rsidRDefault="0024642F" w:rsidP="002464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ручной труд требует внимания, сосредоточения, усидчивости и аккуратности. Я желаю вам творческих успехов и, надеюсь, что полученные знания и навыки пригодятся в дальнейшей работе и жизни. Всем спасибо за проделанную работу».</w:t>
            </w:r>
            <w:bookmarkStart w:id="0" w:name="_GoBack"/>
            <w:bookmarkEnd w:id="0"/>
          </w:p>
          <w:p w:rsidR="00F533E4" w:rsidRDefault="00F533E4" w:rsidP="00F533E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F533E4" w:rsidRPr="00327EB2" w:rsidRDefault="00F533E4" w:rsidP="00F533E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21F08" w:rsidRDefault="00921F08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 ответы участников</w:t>
            </w: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Default="00F44655" w:rsidP="00921F08">
            <w:pPr>
              <w:contextualSpacing/>
              <w:rPr>
                <w:rFonts w:ascii="Times New Roman" w:hAnsi="Times New Roman" w:cs="Times New Roman"/>
              </w:rPr>
            </w:pPr>
          </w:p>
          <w:p w:rsidR="00F44655" w:rsidRPr="00F44655" w:rsidRDefault="00F44655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  <w:r w:rsidRPr="00F44655">
              <w:rPr>
                <w:rFonts w:ascii="Times New Roman" w:hAnsi="Times New Roman" w:cs="Times New Roman"/>
              </w:rPr>
              <w:t>Ожидаемые ответы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Pr="00F44655">
              <w:rPr>
                <w:rFonts w:ascii="Times New Roman" w:hAnsi="Times New Roman" w:cs="Times New Roman"/>
              </w:rPr>
              <w:t>:</w:t>
            </w:r>
          </w:p>
          <w:p w:rsidR="00F44655" w:rsidRPr="00F44655" w:rsidRDefault="00F44655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  <w:r w:rsidRPr="00F44655">
              <w:rPr>
                <w:rFonts w:ascii="Times New Roman" w:hAnsi="Times New Roman" w:cs="Times New Roman"/>
              </w:rPr>
              <w:t>Потому что по красному фону желтой или зелёной краской печатать не получится: жёлтая краска просвечивает и её практически не будет видно.</w:t>
            </w:r>
          </w:p>
          <w:p w:rsidR="00F44655" w:rsidRDefault="00F44655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  <w:r w:rsidRPr="00F44655">
              <w:rPr>
                <w:rFonts w:ascii="Times New Roman" w:hAnsi="Times New Roman" w:cs="Times New Roman"/>
              </w:rPr>
              <w:t>А зелёная на красном фоне будет смотреться почти черной, так же как и синяя краска.</w:t>
            </w: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327EB2" w:rsidRDefault="00327EB2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выполняют практическую работу в течение 15 минут.</w:t>
            </w:r>
          </w:p>
          <w:p w:rsidR="00F533E4" w:rsidRDefault="00F533E4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44655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слово (от пары выступает один). Участники дают самоанализ, самооценку по поводу деятельности на мастер-классе.</w:t>
            </w:r>
          </w:p>
          <w:p w:rsidR="00F533E4" w:rsidRDefault="00F533E4" w:rsidP="00F533E4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Default="00F533E4" w:rsidP="00F533E4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</w:p>
          <w:p w:rsidR="00F533E4" w:rsidRPr="00F533E4" w:rsidRDefault="00F533E4" w:rsidP="00F533E4">
            <w:pPr>
              <w:ind w:firstLine="31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 педагог оценивает </w:t>
            </w:r>
            <w:r>
              <w:rPr>
                <w:rFonts w:ascii="Times New Roman" w:hAnsi="Times New Roman" w:cs="Times New Roman"/>
              </w:rPr>
              <w:lastRenderedPageBreak/>
              <w:t xml:space="preserve">результаты работы, участники должны пройти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qr</w:t>
            </w:r>
            <w:proofErr w:type="spellEnd"/>
            <w:r w:rsidRPr="00F533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коду (см. обратную сторону буклета) и оставить отзыв о прошедшем мастер-классе в комментариях на странице Каменевой Н.А. в соц. сети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F533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DE414A" w:rsidRPr="00511CFD" w:rsidRDefault="00DE414A" w:rsidP="00DE414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414A" w:rsidRPr="00511CFD" w:rsidRDefault="00DE414A" w:rsidP="00DE41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039DB" w:rsidRDefault="00D039DB" w:rsidP="00F4465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039DB" w:rsidSect="00F4465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5DB"/>
    <w:multiLevelType w:val="hybridMultilevel"/>
    <w:tmpl w:val="13285826"/>
    <w:lvl w:ilvl="0" w:tplc="977E30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0E3"/>
    <w:multiLevelType w:val="hybridMultilevel"/>
    <w:tmpl w:val="F2DA5116"/>
    <w:lvl w:ilvl="0" w:tplc="C1C89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C0A98"/>
    <w:multiLevelType w:val="hybridMultilevel"/>
    <w:tmpl w:val="2A4272F2"/>
    <w:lvl w:ilvl="0" w:tplc="C1C89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6116A"/>
    <w:multiLevelType w:val="hybridMultilevel"/>
    <w:tmpl w:val="9056CDC8"/>
    <w:lvl w:ilvl="0" w:tplc="977E30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171DF"/>
    <w:multiLevelType w:val="hybridMultilevel"/>
    <w:tmpl w:val="BCBC1434"/>
    <w:lvl w:ilvl="0" w:tplc="780845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9F08A9"/>
    <w:multiLevelType w:val="hybridMultilevel"/>
    <w:tmpl w:val="DD022BF6"/>
    <w:lvl w:ilvl="0" w:tplc="C1C89BF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6436C5"/>
    <w:multiLevelType w:val="hybridMultilevel"/>
    <w:tmpl w:val="E3DE3E46"/>
    <w:lvl w:ilvl="0" w:tplc="C1C89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1A06"/>
    <w:rsid w:val="00054C02"/>
    <w:rsid w:val="000E2298"/>
    <w:rsid w:val="00156ABD"/>
    <w:rsid w:val="0024642F"/>
    <w:rsid w:val="00273CBC"/>
    <w:rsid w:val="002A1B3E"/>
    <w:rsid w:val="002F19A8"/>
    <w:rsid w:val="00327EB2"/>
    <w:rsid w:val="00511CFD"/>
    <w:rsid w:val="00541A06"/>
    <w:rsid w:val="005454BD"/>
    <w:rsid w:val="0055408F"/>
    <w:rsid w:val="00600471"/>
    <w:rsid w:val="0060748F"/>
    <w:rsid w:val="00615C94"/>
    <w:rsid w:val="006F0EE1"/>
    <w:rsid w:val="007A3ECD"/>
    <w:rsid w:val="008558C0"/>
    <w:rsid w:val="008732DD"/>
    <w:rsid w:val="00921F08"/>
    <w:rsid w:val="00A74F61"/>
    <w:rsid w:val="00AA35A2"/>
    <w:rsid w:val="00B00E0C"/>
    <w:rsid w:val="00C056DF"/>
    <w:rsid w:val="00C16AB6"/>
    <w:rsid w:val="00C53D58"/>
    <w:rsid w:val="00CF13C4"/>
    <w:rsid w:val="00D039DB"/>
    <w:rsid w:val="00DA1526"/>
    <w:rsid w:val="00DA3ED3"/>
    <w:rsid w:val="00DE414A"/>
    <w:rsid w:val="00DF4EAE"/>
    <w:rsid w:val="00E56A88"/>
    <w:rsid w:val="00E9694A"/>
    <w:rsid w:val="00EA7AB6"/>
    <w:rsid w:val="00ED5BDF"/>
    <w:rsid w:val="00EE1AC5"/>
    <w:rsid w:val="00F2698D"/>
    <w:rsid w:val="00F44655"/>
    <w:rsid w:val="00F533E4"/>
    <w:rsid w:val="00F8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37"/>
    <w:pPr>
      <w:ind w:left="720"/>
      <w:contextualSpacing/>
    </w:pPr>
  </w:style>
  <w:style w:type="table" w:styleId="a4">
    <w:name w:val="Table Grid"/>
    <w:basedOn w:val="a1"/>
    <w:uiPriority w:val="59"/>
    <w:rsid w:val="00F8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37"/>
    <w:pPr>
      <w:ind w:left="720"/>
      <w:contextualSpacing/>
    </w:pPr>
  </w:style>
  <w:style w:type="table" w:styleId="a4">
    <w:name w:val="Table Grid"/>
    <w:basedOn w:val="a1"/>
    <w:uiPriority w:val="59"/>
    <w:rsid w:val="00F8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8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Nataly</cp:lastModifiedBy>
  <cp:revision>8</cp:revision>
  <dcterms:created xsi:type="dcterms:W3CDTF">2023-10-17T13:56:00Z</dcterms:created>
  <dcterms:modified xsi:type="dcterms:W3CDTF">2023-10-17T22:58:00Z</dcterms:modified>
</cp:coreProperties>
</file>